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1" w:rsidRDefault="004D15B1" w:rsidP="004D1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 о мерах противодействию коррупции МАУ ДО ДЮСШ № 4 города Тюмени</w:t>
      </w:r>
      <w:r w:rsidR="00981D94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4D15B1" w:rsidRDefault="004D15B1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B1" w:rsidRDefault="004D15B1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0F" w:rsidRPr="00C11F0F" w:rsidRDefault="00C11F0F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F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 проектов локальных нормативно- правовых актов</w:t>
      </w:r>
      <w:r w:rsidR="00B12CB7">
        <w:rPr>
          <w:rFonts w:ascii="Times New Roman" w:hAnsi="Times New Roman" w:cs="Times New Roman"/>
          <w:sz w:val="24"/>
          <w:szCs w:val="24"/>
        </w:rPr>
        <w:t>,</w:t>
      </w:r>
      <w:r w:rsidRPr="00C11F0F">
        <w:rPr>
          <w:rFonts w:ascii="Times New Roman" w:hAnsi="Times New Roman" w:cs="Times New Roman"/>
          <w:sz w:val="24"/>
          <w:szCs w:val="24"/>
        </w:rPr>
        <w:t xml:space="preserve"> проектов приказов направлено на исключение положений об отсутствии или неопределенности сроков, условий или оснований принятия решения, наличие дублирующих полномочий должностных лиц. Исключение положений по определению каких-либо дополнительных требований, необходимых для принятия решения или отказа, в том числе по требованию предоставления иных документов, которые не предусмотрены нормативными правовыми актами (неисчерпывающий перечень, отсылка на подзаконные акты, субъективно-оценочные характеристики).</w:t>
      </w:r>
    </w:p>
    <w:p w:rsidR="00C11F0F" w:rsidRPr="00C11F0F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F0F" w:rsidRPr="00C11F0F">
        <w:rPr>
          <w:rFonts w:ascii="Times New Roman" w:hAnsi="Times New Roman" w:cs="Times New Roman"/>
          <w:sz w:val="24"/>
          <w:szCs w:val="24"/>
        </w:rPr>
        <w:t xml:space="preserve">Закупочная деятельность учреждения направлена на соблюдение принципов осуществления закупочной деятельности в соответствии с ФЗ № 223-ФЗ: </w:t>
      </w:r>
    </w:p>
    <w:p w:rsidR="00C11F0F" w:rsidRPr="00C11F0F" w:rsidRDefault="00C11F0F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F">
        <w:rPr>
          <w:rFonts w:ascii="Times New Roman" w:hAnsi="Times New Roman" w:cs="Times New Roman"/>
          <w:sz w:val="24"/>
          <w:szCs w:val="24"/>
        </w:rPr>
        <w:t>1) информационная открытость закупки;</w:t>
      </w:r>
    </w:p>
    <w:p w:rsidR="00C11F0F" w:rsidRPr="00C11F0F" w:rsidRDefault="00C11F0F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F">
        <w:rPr>
          <w:rFonts w:ascii="Times New Roman" w:hAnsi="Times New Roman" w:cs="Times New Roman"/>
          <w:sz w:val="24"/>
          <w:szCs w:val="24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C11F0F" w:rsidRPr="00C11F0F" w:rsidRDefault="00C11F0F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F">
        <w:rPr>
          <w:rFonts w:ascii="Times New Roman" w:hAnsi="Times New Roman" w:cs="Times New Roman"/>
          <w:sz w:val="24"/>
          <w:szCs w:val="24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C11F0F" w:rsidRPr="00C11F0F" w:rsidRDefault="00C11F0F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0F">
        <w:rPr>
          <w:rFonts w:ascii="Times New Roman" w:hAnsi="Times New Roman" w:cs="Times New Roman"/>
          <w:sz w:val="24"/>
          <w:szCs w:val="24"/>
        </w:rPr>
        <w:t xml:space="preserve">4) отсутствие ограничения допуска к участию в закупке путем установления </w:t>
      </w:r>
      <w:proofErr w:type="spellStart"/>
      <w:r w:rsidRPr="00C11F0F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C11F0F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C11F0F" w:rsidRPr="00C11F0F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F0F" w:rsidRPr="00C11F0F">
        <w:rPr>
          <w:rFonts w:ascii="Times New Roman" w:hAnsi="Times New Roman" w:cs="Times New Roman"/>
          <w:sz w:val="24"/>
          <w:szCs w:val="24"/>
        </w:rPr>
        <w:t>Размещение на сайте ГМУ 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1F0F" w:rsidRPr="00C11F0F">
        <w:rPr>
          <w:rFonts w:ascii="Times New Roman" w:hAnsi="Times New Roman" w:cs="Times New Roman"/>
          <w:sz w:val="24"/>
          <w:szCs w:val="24"/>
        </w:rPr>
        <w:t xml:space="preserve"> об учреждении направлено на открытость, доступность, размещение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F0F" w:rsidRPr="00C11F0F">
        <w:rPr>
          <w:rFonts w:ascii="Times New Roman" w:hAnsi="Times New Roman" w:cs="Times New Roman"/>
          <w:sz w:val="24"/>
          <w:szCs w:val="24"/>
        </w:rPr>
        <w:t xml:space="preserve"> актуальность.</w:t>
      </w:r>
    </w:p>
    <w:p w:rsidR="00C11F0F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F0F" w:rsidRPr="00C11F0F">
        <w:rPr>
          <w:rFonts w:ascii="Times New Roman" w:hAnsi="Times New Roman" w:cs="Times New Roman"/>
          <w:sz w:val="24"/>
          <w:szCs w:val="24"/>
        </w:rPr>
        <w:t xml:space="preserve">Обучение и информирование работников направлено на информированность работников о положениях антикоррупционного законодательства,  снижение вероятности вовлечения  Учреждения, его руководителей и сотрудников в коррупционную деятельность.  </w:t>
      </w:r>
    </w:p>
    <w:p w:rsidR="00B12CB7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Фактов нарушений не установлено. Информация о реализации мер по предупреждению коррупции учреждения на официальном сайте Учреждение размещается своевременно и в полном объеме. </w:t>
      </w:r>
    </w:p>
    <w:p w:rsidR="00B12CB7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Фактов получения подарков (вне зависимости от их стоимости) от физических и юридических лиц в связи с выполнением должностных обязанностей не выявлено.</w:t>
      </w:r>
    </w:p>
    <w:p w:rsidR="00B12CB7" w:rsidRPr="005B70F5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F5">
        <w:rPr>
          <w:rFonts w:ascii="Times New Roman" w:hAnsi="Times New Roman" w:cs="Times New Roman"/>
          <w:sz w:val="24"/>
          <w:szCs w:val="24"/>
        </w:rPr>
        <w:t xml:space="preserve">          Проверки органами прокуратуры не проводились.</w:t>
      </w:r>
    </w:p>
    <w:p w:rsidR="00B12CB7" w:rsidRPr="005B70F5" w:rsidRDefault="00B12CB7" w:rsidP="00C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CB7" w:rsidRPr="005B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B2"/>
    <w:rsid w:val="000F0AC1"/>
    <w:rsid w:val="00147E7F"/>
    <w:rsid w:val="001D63B2"/>
    <w:rsid w:val="002E4CD9"/>
    <w:rsid w:val="002E5F24"/>
    <w:rsid w:val="004D15B1"/>
    <w:rsid w:val="00503271"/>
    <w:rsid w:val="005B70F5"/>
    <w:rsid w:val="006B3D8F"/>
    <w:rsid w:val="00826B29"/>
    <w:rsid w:val="00981D94"/>
    <w:rsid w:val="00A000E1"/>
    <w:rsid w:val="00B12CB7"/>
    <w:rsid w:val="00C11F0F"/>
    <w:rsid w:val="00DD263B"/>
    <w:rsid w:val="00F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70F5"/>
    <w:rPr>
      <w:color w:val="658F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70F5"/>
    <w:rPr>
      <w:color w:val="658F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Стрельцова</dc:creator>
  <cp:lastModifiedBy>Пользователь</cp:lastModifiedBy>
  <cp:revision>2</cp:revision>
  <dcterms:created xsi:type="dcterms:W3CDTF">2019-05-24T09:55:00Z</dcterms:created>
  <dcterms:modified xsi:type="dcterms:W3CDTF">2019-05-24T09:55:00Z</dcterms:modified>
</cp:coreProperties>
</file>